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82F7B" w14:textId="08298D18" w:rsidR="00F525F6" w:rsidRPr="00F525F6" w:rsidRDefault="00F263B1" w:rsidP="00F525F6">
      <w:pPr>
        <w:widowControl/>
        <w:spacing w:line="600" w:lineRule="atLeast"/>
        <w:jc w:val="center"/>
        <w:rPr>
          <w:rFonts w:ascii="宋体" w:eastAsia="宋体" w:hAnsi="宋体" w:cs="宋体" w:hint="eastAsia"/>
          <w:b/>
          <w:bCs/>
          <w:kern w:val="0"/>
          <w:sz w:val="44"/>
          <w:szCs w:val="44"/>
        </w:rPr>
      </w:pPr>
      <w:r w:rsidRPr="00631617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教师工作部</w:t>
      </w:r>
      <w:r w:rsidR="00A234AF" w:rsidRPr="00631617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师德师风监督举报方式</w:t>
      </w:r>
      <w:r w:rsidR="00F745DC" w:rsidRPr="00631617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 xml:space="preserve"> </w:t>
      </w:r>
      <w:r w:rsidR="00F745DC" w:rsidRPr="00631617">
        <w:rPr>
          <w:rFonts w:ascii="宋体" w:eastAsia="宋体" w:hAnsi="宋体" w:cs="宋体"/>
          <w:b/>
          <w:bCs/>
          <w:kern w:val="0"/>
          <w:sz w:val="44"/>
          <w:szCs w:val="44"/>
        </w:rPr>
        <w:t xml:space="preserve">     </w:t>
      </w:r>
      <w:r w:rsidR="00A234AF" w:rsidRPr="00631617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及相关说明</w:t>
      </w:r>
    </w:p>
    <w:p w14:paraId="10926B09" w14:textId="77777777" w:rsidR="00F525F6" w:rsidRPr="00F525F6" w:rsidRDefault="00F525F6" w:rsidP="00F525F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5C20FABB" w14:textId="0CE102B2" w:rsidR="00F525F6" w:rsidRPr="00764459" w:rsidRDefault="00F525F6" w:rsidP="00595390">
      <w:pPr>
        <w:widowControl/>
        <w:spacing w:line="520" w:lineRule="exact"/>
        <w:ind w:firstLineChars="200" w:firstLine="560"/>
        <w:rPr>
          <w:rFonts w:ascii="黑体" w:eastAsia="黑体" w:hAnsi="黑体" w:cs="宋体" w:hint="eastAsia"/>
          <w:kern w:val="0"/>
          <w:sz w:val="28"/>
          <w:szCs w:val="28"/>
        </w:rPr>
      </w:pPr>
      <w:r w:rsidRPr="00764459">
        <w:rPr>
          <w:rFonts w:ascii="黑体" w:eastAsia="黑体" w:hAnsi="黑体" w:cs="宋体" w:hint="eastAsia"/>
          <w:kern w:val="0"/>
          <w:sz w:val="28"/>
          <w:szCs w:val="28"/>
        </w:rPr>
        <w:t>一、</w:t>
      </w:r>
      <w:r w:rsidR="00F263B1" w:rsidRPr="00764459">
        <w:rPr>
          <w:rFonts w:ascii="黑体" w:eastAsia="黑体" w:hAnsi="黑体" w:cs="宋体" w:hint="eastAsia"/>
          <w:kern w:val="0"/>
          <w:sz w:val="28"/>
          <w:szCs w:val="28"/>
        </w:rPr>
        <w:t>教师工作部师德师风监督、举报</w:t>
      </w:r>
      <w:r w:rsidRPr="00764459">
        <w:rPr>
          <w:rFonts w:ascii="黑体" w:eastAsia="黑体" w:hAnsi="黑体" w:cs="宋体" w:hint="eastAsia"/>
          <w:kern w:val="0"/>
          <w:sz w:val="28"/>
          <w:szCs w:val="28"/>
        </w:rPr>
        <w:t>联系方式</w:t>
      </w:r>
    </w:p>
    <w:p w14:paraId="783FB631" w14:textId="5D9BD102" w:rsidR="00F525F6" w:rsidRPr="00764459" w:rsidRDefault="00F525F6" w:rsidP="00595390">
      <w:pPr>
        <w:widowControl/>
        <w:spacing w:line="520" w:lineRule="exact"/>
        <w:ind w:firstLineChars="200" w:firstLine="560"/>
        <w:rPr>
          <w:rFonts w:ascii="微软雅黑" w:eastAsia="微软雅黑" w:hAnsi="微软雅黑" w:cs="宋体" w:hint="eastAsia"/>
          <w:kern w:val="0"/>
          <w:szCs w:val="21"/>
        </w:rPr>
      </w:pPr>
      <w:r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邮件举报：</w:t>
      </w:r>
      <w:r w:rsidRPr="00764459">
        <w:rPr>
          <w:rFonts w:ascii="仿宋_GB2312" w:eastAsia="仿宋_GB2312" w:hAnsi="微软雅黑" w:cs="宋体"/>
          <w:kern w:val="0"/>
          <w:sz w:val="28"/>
          <w:szCs w:val="28"/>
        </w:rPr>
        <w:t>sdsf@ucas.ac.cn</w:t>
      </w:r>
      <w:r w:rsidRPr="00764459">
        <w:rPr>
          <w:rFonts w:ascii="微软雅黑" w:eastAsia="微软雅黑" w:hAnsi="微软雅黑" w:cs="宋体" w:hint="eastAsia"/>
          <w:kern w:val="0"/>
          <w:szCs w:val="21"/>
        </w:rPr>
        <w:t xml:space="preserve"> </w:t>
      </w:r>
    </w:p>
    <w:p w14:paraId="3F3D62F9" w14:textId="1E4821CB" w:rsidR="00F525F6" w:rsidRPr="00764459" w:rsidRDefault="00F525F6" w:rsidP="00595390">
      <w:pPr>
        <w:widowControl/>
        <w:spacing w:line="520" w:lineRule="exact"/>
        <w:ind w:firstLineChars="200" w:firstLine="560"/>
        <w:rPr>
          <w:rFonts w:ascii="仿宋_GB2312" w:eastAsia="仿宋_GB2312" w:hAnsi="微软雅黑" w:cs="宋体" w:hint="eastAsia"/>
          <w:kern w:val="0"/>
          <w:sz w:val="28"/>
          <w:szCs w:val="28"/>
        </w:rPr>
      </w:pPr>
      <w:r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信函举报：北京市怀柔区</w:t>
      </w:r>
      <w:r w:rsidR="00833D4F"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雁栖湖东路1号</w:t>
      </w:r>
      <w:r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中国科学院大学雁栖湖西校区行政楼</w:t>
      </w:r>
      <w:r w:rsidRPr="00764459">
        <w:rPr>
          <w:rFonts w:ascii="仿宋_GB2312" w:eastAsia="仿宋_GB2312" w:hAnsi="微软雅黑" w:cs="宋体"/>
          <w:kern w:val="0"/>
          <w:sz w:val="28"/>
          <w:szCs w:val="28"/>
        </w:rPr>
        <w:t>105</w:t>
      </w:r>
      <w:r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室</w:t>
      </w:r>
    </w:p>
    <w:p w14:paraId="310AB6F6" w14:textId="17CCF415" w:rsidR="00F525F6" w:rsidRPr="00764459" w:rsidRDefault="00F525F6" w:rsidP="00595390">
      <w:pPr>
        <w:widowControl/>
        <w:spacing w:line="520" w:lineRule="exact"/>
        <w:ind w:firstLineChars="200" w:firstLine="560"/>
        <w:rPr>
          <w:rFonts w:ascii="微软雅黑" w:eastAsia="微软雅黑" w:hAnsi="微软雅黑" w:cs="宋体" w:hint="eastAsia"/>
          <w:kern w:val="0"/>
          <w:szCs w:val="21"/>
        </w:rPr>
      </w:pPr>
      <w:r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电话举报：0</w:t>
      </w:r>
      <w:r w:rsidRPr="00764459">
        <w:rPr>
          <w:rFonts w:ascii="仿宋_GB2312" w:eastAsia="仿宋_GB2312" w:hAnsi="微软雅黑" w:cs="宋体"/>
          <w:kern w:val="0"/>
          <w:sz w:val="28"/>
          <w:szCs w:val="28"/>
        </w:rPr>
        <w:t>10-69671</w:t>
      </w:r>
      <w:r w:rsidR="00F85E79"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630</w:t>
      </w:r>
    </w:p>
    <w:p w14:paraId="0319C04E" w14:textId="77777777" w:rsidR="00F525F6" w:rsidRPr="00764459" w:rsidRDefault="00F525F6" w:rsidP="00595390">
      <w:pPr>
        <w:widowControl/>
        <w:spacing w:line="520" w:lineRule="exact"/>
        <w:ind w:firstLineChars="200" w:firstLine="560"/>
        <w:rPr>
          <w:rFonts w:ascii="黑体" w:eastAsia="黑体" w:hAnsi="黑体" w:cs="宋体" w:hint="eastAsia"/>
          <w:kern w:val="0"/>
          <w:sz w:val="28"/>
          <w:szCs w:val="28"/>
        </w:rPr>
      </w:pPr>
      <w:r w:rsidRPr="00764459">
        <w:rPr>
          <w:rFonts w:ascii="黑体" w:eastAsia="黑体" w:hAnsi="黑体" w:cs="宋体" w:hint="eastAsia"/>
          <w:kern w:val="0"/>
          <w:sz w:val="28"/>
          <w:szCs w:val="28"/>
        </w:rPr>
        <w:t>二、受理范围</w:t>
      </w:r>
    </w:p>
    <w:p w14:paraId="0DF32803" w14:textId="77777777" w:rsidR="00F525F6" w:rsidRPr="00764459" w:rsidRDefault="00F525F6" w:rsidP="00595390">
      <w:pPr>
        <w:widowControl/>
        <w:spacing w:line="520" w:lineRule="exact"/>
        <w:ind w:firstLineChars="200" w:firstLine="560"/>
        <w:rPr>
          <w:rFonts w:ascii="微软雅黑" w:eastAsia="微软雅黑" w:hAnsi="微软雅黑" w:cs="宋体" w:hint="eastAsia"/>
          <w:kern w:val="0"/>
          <w:szCs w:val="21"/>
        </w:rPr>
      </w:pPr>
      <w:r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1、教师有违教育部印发职业行为“十项准则”的行为</w:t>
      </w:r>
    </w:p>
    <w:p w14:paraId="4452ACFF" w14:textId="77777777" w:rsidR="00F525F6" w:rsidRDefault="00F525F6" w:rsidP="00595390">
      <w:pPr>
        <w:widowControl/>
        <w:spacing w:line="520" w:lineRule="exact"/>
        <w:ind w:firstLineChars="200" w:firstLine="560"/>
        <w:rPr>
          <w:rFonts w:ascii="仿宋_GB2312" w:eastAsia="仿宋_GB2312" w:hAnsi="微软雅黑" w:cs="宋体"/>
          <w:kern w:val="0"/>
          <w:sz w:val="28"/>
          <w:szCs w:val="28"/>
        </w:rPr>
      </w:pPr>
      <w:r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2、教师有违教育部划出师德禁行“红七条”的行为</w:t>
      </w:r>
    </w:p>
    <w:p w14:paraId="78B66825" w14:textId="519AC74D" w:rsidR="00B2181C" w:rsidRPr="00595390" w:rsidRDefault="00B2181C" w:rsidP="00595390">
      <w:pPr>
        <w:widowControl/>
        <w:spacing w:line="520" w:lineRule="exact"/>
        <w:ind w:firstLineChars="200" w:firstLine="560"/>
        <w:rPr>
          <w:rFonts w:ascii="仿宋_GB2312" w:eastAsia="仿宋_GB2312" w:hAnsi="微软雅黑" w:cs="宋体" w:hint="eastAsia"/>
          <w:kern w:val="0"/>
          <w:sz w:val="28"/>
          <w:szCs w:val="28"/>
        </w:rPr>
      </w:pPr>
      <w:r w:rsidRPr="00595390">
        <w:rPr>
          <w:rFonts w:ascii="仿宋_GB2312" w:eastAsia="仿宋_GB2312" w:hAnsi="微软雅黑" w:cs="宋体" w:hint="eastAsia"/>
          <w:kern w:val="0"/>
          <w:sz w:val="28"/>
          <w:szCs w:val="28"/>
        </w:rPr>
        <w:t>3、</w:t>
      </w:r>
      <w:r w:rsidR="00595390" w:rsidRPr="00595390">
        <w:rPr>
          <w:rFonts w:ascii="仿宋_GB2312" w:eastAsia="仿宋_GB2312" w:hAnsi="微软雅黑" w:cs="宋体" w:hint="eastAsia"/>
          <w:kern w:val="0"/>
          <w:sz w:val="28"/>
          <w:szCs w:val="28"/>
        </w:rPr>
        <w:t>教师有违</w:t>
      </w:r>
      <w:r w:rsidRPr="00595390">
        <w:rPr>
          <w:rFonts w:ascii="仿宋_GB2312" w:eastAsia="仿宋_GB2312" w:hAnsi="微软雅黑" w:cs="宋体" w:hint="eastAsia"/>
          <w:kern w:val="0"/>
          <w:sz w:val="28"/>
          <w:szCs w:val="28"/>
        </w:rPr>
        <w:t>《新时代北京高校教师职业行为十项准则》</w:t>
      </w:r>
      <w:r w:rsidR="00595390" w:rsidRPr="00595390">
        <w:rPr>
          <w:rFonts w:ascii="仿宋_GB2312" w:eastAsia="仿宋_GB2312" w:hAnsi="微软雅黑" w:cs="宋体" w:hint="eastAsia"/>
          <w:kern w:val="0"/>
          <w:sz w:val="28"/>
          <w:szCs w:val="28"/>
        </w:rPr>
        <w:t>或出现</w:t>
      </w:r>
      <w:r w:rsidRPr="00595390">
        <w:rPr>
          <w:rFonts w:ascii="仿宋_GB2312" w:eastAsia="仿宋_GB2312" w:hAnsi="微软雅黑" w:cs="宋体" w:hint="eastAsia"/>
          <w:kern w:val="0"/>
          <w:sz w:val="28"/>
          <w:szCs w:val="28"/>
        </w:rPr>
        <w:t>《关于北京高校教师师德失范行为处理的指导意见》</w:t>
      </w:r>
      <w:r w:rsidRPr="00595390">
        <w:rPr>
          <w:rFonts w:ascii="仿宋_GB2312" w:eastAsia="仿宋_GB2312" w:hAnsi="微软雅黑" w:cs="宋体" w:hint="eastAsia"/>
          <w:kern w:val="0"/>
          <w:sz w:val="28"/>
          <w:szCs w:val="28"/>
        </w:rPr>
        <w:t>中“</w:t>
      </w:r>
      <w:r w:rsidRPr="00595390">
        <w:rPr>
          <w:rFonts w:ascii="仿宋_GB2312" w:eastAsia="仿宋_GB2312" w:hAnsi="微软雅黑" w:cs="宋体" w:hint="eastAsia"/>
          <w:kern w:val="0"/>
          <w:sz w:val="28"/>
          <w:szCs w:val="28"/>
        </w:rPr>
        <w:t>应予处理的教师师德失范行为</w:t>
      </w:r>
      <w:r w:rsidRPr="00595390">
        <w:rPr>
          <w:rFonts w:ascii="仿宋_GB2312" w:eastAsia="仿宋_GB2312" w:hAnsi="微软雅黑" w:cs="宋体" w:hint="eastAsia"/>
          <w:kern w:val="0"/>
          <w:sz w:val="28"/>
          <w:szCs w:val="28"/>
        </w:rPr>
        <w:t>”</w:t>
      </w:r>
    </w:p>
    <w:p w14:paraId="32C37C11" w14:textId="379A2CFB" w:rsidR="00F525F6" w:rsidRPr="00764459" w:rsidRDefault="00595390" w:rsidP="00595390">
      <w:pPr>
        <w:widowControl/>
        <w:spacing w:line="520" w:lineRule="exact"/>
        <w:ind w:firstLineChars="200" w:firstLine="560"/>
        <w:rPr>
          <w:rFonts w:ascii="仿宋_GB2312" w:eastAsia="仿宋_GB2312" w:hAnsi="微软雅黑" w:cs="宋体" w:hint="eastAsia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kern w:val="0"/>
          <w:sz w:val="28"/>
          <w:szCs w:val="28"/>
        </w:rPr>
        <w:t>4</w:t>
      </w:r>
      <w:r w:rsidR="00F525F6"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、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教师出现</w:t>
      </w:r>
      <w:r w:rsidR="00C81BDC"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《中国科学院大学教师师德失范行为负面清单及处理办法》</w:t>
      </w:r>
      <w:r w:rsidR="002E7184"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（</w:t>
      </w:r>
      <w:r w:rsidR="00C81BDC"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党发人字〔2024〕45号</w:t>
      </w:r>
      <w:r w:rsidR="002E7184" w:rsidRPr="00764459">
        <w:rPr>
          <w:rFonts w:ascii="仿宋_GB2312" w:eastAsia="仿宋_GB2312" w:hAnsi="微软雅黑" w:cs="宋体"/>
          <w:kern w:val="0"/>
          <w:sz w:val="28"/>
          <w:szCs w:val="28"/>
        </w:rPr>
        <w:t>）所列</w:t>
      </w:r>
      <w:r w:rsidR="002E7184" w:rsidRPr="00764459">
        <w:rPr>
          <w:rFonts w:ascii="仿宋_GB2312" w:eastAsia="仿宋_GB2312" w:hAnsi="微软雅黑" w:cs="宋体"/>
          <w:kern w:val="0"/>
          <w:sz w:val="28"/>
          <w:szCs w:val="28"/>
        </w:rPr>
        <w:t>“</w:t>
      </w:r>
      <w:r w:rsidR="00C81BDC"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师德失范行为清单</w:t>
      </w:r>
      <w:r w:rsidR="002E7184" w:rsidRPr="00764459">
        <w:rPr>
          <w:rFonts w:ascii="仿宋_GB2312" w:eastAsia="仿宋_GB2312" w:hAnsi="微软雅黑" w:cs="宋体"/>
          <w:kern w:val="0"/>
          <w:sz w:val="28"/>
          <w:szCs w:val="28"/>
        </w:rPr>
        <w:t>”</w:t>
      </w:r>
      <w:r w:rsidR="002E7184"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中</w:t>
      </w:r>
      <w:r w:rsidR="00C81BDC"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的师德失范</w:t>
      </w:r>
      <w:r w:rsidR="00F525F6"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行为</w:t>
      </w:r>
    </w:p>
    <w:p w14:paraId="670BBDF7" w14:textId="672C5A02" w:rsidR="00F525F6" w:rsidRPr="00764459" w:rsidRDefault="00F525F6" w:rsidP="00595390">
      <w:pPr>
        <w:widowControl/>
        <w:spacing w:line="520" w:lineRule="exact"/>
        <w:ind w:firstLineChars="200" w:firstLine="560"/>
        <w:rPr>
          <w:rFonts w:ascii="黑体" w:eastAsia="黑体" w:hAnsi="黑体" w:cs="宋体" w:hint="eastAsia"/>
          <w:kern w:val="0"/>
          <w:sz w:val="28"/>
          <w:szCs w:val="28"/>
        </w:rPr>
      </w:pPr>
      <w:r w:rsidRPr="00764459">
        <w:rPr>
          <w:rFonts w:ascii="黑体" w:eastAsia="黑体" w:hAnsi="黑体" w:cs="宋体" w:hint="eastAsia"/>
          <w:kern w:val="0"/>
          <w:sz w:val="28"/>
          <w:szCs w:val="28"/>
        </w:rPr>
        <w:t>三、处理举报的工作流程</w:t>
      </w:r>
    </w:p>
    <w:p w14:paraId="4AE67EDA" w14:textId="7C2D6265" w:rsidR="00F525F6" w:rsidRPr="00764459" w:rsidRDefault="00F525F6" w:rsidP="00595390">
      <w:pPr>
        <w:widowControl/>
        <w:spacing w:line="520" w:lineRule="exact"/>
        <w:ind w:firstLineChars="200" w:firstLine="560"/>
        <w:rPr>
          <w:rFonts w:ascii="仿宋_GB2312" w:eastAsia="仿宋_GB2312" w:hAnsi="微软雅黑" w:cs="宋体" w:hint="eastAsia"/>
          <w:kern w:val="0"/>
          <w:sz w:val="28"/>
          <w:szCs w:val="28"/>
        </w:rPr>
      </w:pPr>
      <w:r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1、受理登记</w:t>
      </w:r>
      <w:r w:rsidR="00595390">
        <w:rPr>
          <w:rFonts w:ascii="仿宋_GB2312" w:eastAsia="仿宋_GB2312" w:hAnsi="微软雅黑" w:cs="宋体" w:hint="eastAsia"/>
          <w:kern w:val="0"/>
          <w:sz w:val="28"/>
          <w:szCs w:val="28"/>
        </w:rPr>
        <w:t>；</w:t>
      </w:r>
    </w:p>
    <w:p w14:paraId="6E207D7F" w14:textId="2B85F830" w:rsidR="00F525F6" w:rsidRPr="00764459" w:rsidRDefault="00F525F6" w:rsidP="00595390">
      <w:pPr>
        <w:widowControl/>
        <w:spacing w:line="520" w:lineRule="exact"/>
        <w:ind w:firstLineChars="200" w:firstLine="560"/>
        <w:rPr>
          <w:rFonts w:ascii="仿宋_GB2312" w:eastAsia="仿宋_GB2312" w:hAnsi="微软雅黑" w:cs="宋体" w:hint="eastAsia"/>
          <w:kern w:val="0"/>
          <w:sz w:val="28"/>
          <w:szCs w:val="28"/>
        </w:rPr>
      </w:pPr>
      <w:r w:rsidRPr="00764459">
        <w:rPr>
          <w:rFonts w:ascii="仿宋_GB2312" w:eastAsia="仿宋_GB2312" w:hAnsi="微软雅黑" w:cs="宋体"/>
          <w:kern w:val="0"/>
          <w:sz w:val="28"/>
          <w:szCs w:val="28"/>
        </w:rPr>
        <w:t>2</w:t>
      </w:r>
      <w:r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、明确负责处理的机构、部门；</w:t>
      </w:r>
    </w:p>
    <w:p w14:paraId="48E81F06" w14:textId="04103196" w:rsidR="00F525F6" w:rsidRPr="00764459" w:rsidRDefault="00F525F6" w:rsidP="00595390">
      <w:pPr>
        <w:widowControl/>
        <w:spacing w:line="520" w:lineRule="exact"/>
        <w:ind w:firstLineChars="200" w:firstLine="560"/>
        <w:rPr>
          <w:rFonts w:ascii="仿宋_GB2312" w:eastAsia="仿宋_GB2312" w:hAnsi="微软雅黑" w:cs="宋体" w:hint="eastAsia"/>
          <w:kern w:val="0"/>
          <w:sz w:val="28"/>
          <w:szCs w:val="28"/>
        </w:rPr>
      </w:pPr>
      <w:r w:rsidRPr="00764459">
        <w:rPr>
          <w:rFonts w:ascii="仿宋_GB2312" w:eastAsia="仿宋_GB2312" w:hAnsi="微软雅黑" w:cs="宋体"/>
          <w:kern w:val="0"/>
          <w:sz w:val="28"/>
          <w:szCs w:val="28"/>
        </w:rPr>
        <w:t>3</w:t>
      </w:r>
      <w:r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、核查举报内容，给予相应的处理意见；</w:t>
      </w:r>
    </w:p>
    <w:p w14:paraId="2ADFE6A7" w14:textId="0061F45C" w:rsidR="00F525F6" w:rsidRPr="00764459" w:rsidRDefault="00F525F6" w:rsidP="00595390">
      <w:pPr>
        <w:widowControl/>
        <w:spacing w:line="520" w:lineRule="exact"/>
        <w:ind w:firstLineChars="200" w:firstLine="560"/>
        <w:rPr>
          <w:rFonts w:ascii="仿宋_GB2312" w:eastAsia="仿宋_GB2312" w:hAnsi="微软雅黑" w:cs="宋体" w:hint="eastAsia"/>
          <w:kern w:val="0"/>
          <w:sz w:val="28"/>
          <w:szCs w:val="28"/>
        </w:rPr>
      </w:pPr>
      <w:r w:rsidRPr="00764459">
        <w:rPr>
          <w:rFonts w:ascii="仿宋_GB2312" w:eastAsia="仿宋_GB2312" w:hAnsi="微软雅黑" w:cs="宋体"/>
          <w:kern w:val="0"/>
          <w:sz w:val="28"/>
          <w:szCs w:val="28"/>
        </w:rPr>
        <w:t>4</w:t>
      </w:r>
      <w:r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、向实名举报人反馈处理结果。</w:t>
      </w:r>
    </w:p>
    <w:p w14:paraId="107B7251" w14:textId="6EC23313" w:rsidR="00F525F6" w:rsidRPr="00764459" w:rsidRDefault="00A234AF" w:rsidP="00595390">
      <w:pPr>
        <w:widowControl/>
        <w:spacing w:line="520" w:lineRule="exact"/>
        <w:ind w:firstLineChars="200" w:firstLine="560"/>
        <w:rPr>
          <w:rFonts w:ascii="黑体" w:eastAsia="黑体" w:hAnsi="黑体" w:cs="宋体" w:hint="eastAsia"/>
          <w:kern w:val="0"/>
          <w:sz w:val="28"/>
          <w:szCs w:val="28"/>
        </w:rPr>
      </w:pPr>
      <w:r w:rsidRPr="00764459">
        <w:rPr>
          <w:rFonts w:ascii="黑体" w:eastAsia="黑体" w:hAnsi="黑体" w:cs="宋体" w:hint="eastAsia"/>
          <w:kern w:val="0"/>
          <w:sz w:val="28"/>
          <w:szCs w:val="28"/>
        </w:rPr>
        <w:t>四</w:t>
      </w:r>
      <w:r w:rsidR="00F525F6" w:rsidRPr="00764459">
        <w:rPr>
          <w:rFonts w:ascii="黑体" w:eastAsia="黑体" w:hAnsi="黑体" w:cs="宋体" w:hint="eastAsia"/>
          <w:kern w:val="0"/>
          <w:sz w:val="28"/>
          <w:szCs w:val="28"/>
        </w:rPr>
        <w:t>、工作原则</w:t>
      </w:r>
    </w:p>
    <w:p w14:paraId="6ADD549B" w14:textId="77777777" w:rsidR="00F525F6" w:rsidRPr="00764459" w:rsidRDefault="00F525F6" w:rsidP="00595390">
      <w:pPr>
        <w:widowControl/>
        <w:spacing w:line="520" w:lineRule="exact"/>
        <w:ind w:firstLineChars="200" w:firstLine="560"/>
        <w:rPr>
          <w:rFonts w:ascii="微软雅黑" w:eastAsia="微软雅黑" w:hAnsi="微软雅黑" w:cs="宋体" w:hint="eastAsia"/>
          <w:kern w:val="0"/>
          <w:szCs w:val="21"/>
        </w:rPr>
      </w:pPr>
      <w:r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1、按照国家和学校政策规定处理师德师风问题。</w:t>
      </w:r>
    </w:p>
    <w:p w14:paraId="4803AD94" w14:textId="77777777" w:rsidR="00F525F6" w:rsidRPr="00764459" w:rsidRDefault="00F525F6" w:rsidP="00595390">
      <w:pPr>
        <w:widowControl/>
        <w:spacing w:line="520" w:lineRule="exact"/>
        <w:ind w:firstLineChars="200" w:firstLine="560"/>
        <w:rPr>
          <w:rFonts w:ascii="微软雅黑" w:eastAsia="微软雅黑" w:hAnsi="微软雅黑" w:cs="宋体" w:hint="eastAsia"/>
          <w:kern w:val="0"/>
          <w:szCs w:val="21"/>
        </w:rPr>
      </w:pPr>
      <w:r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2、坚持分级负责，归口办理的原则。</w:t>
      </w:r>
    </w:p>
    <w:p w14:paraId="5026D690" w14:textId="77777777" w:rsidR="00F525F6" w:rsidRPr="00764459" w:rsidRDefault="00F525F6" w:rsidP="00595390">
      <w:pPr>
        <w:widowControl/>
        <w:spacing w:line="520" w:lineRule="exact"/>
        <w:ind w:firstLineChars="200" w:firstLine="560"/>
        <w:rPr>
          <w:rFonts w:ascii="微软雅黑" w:eastAsia="微软雅黑" w:hAnsi="微软雅黑" w:cs="宋体" w:hint="eastAsia"/>
          <w:kern w:val="0"/>
          <w:szCs w:val="21"/>
        </w:rPr>
      </w:pPr>
      <w:r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3、坚持实事求是的原则，客观公正做出案件的处理。</w:t>
      </w:r>
    </w:p>
    <w:p w14:paraId="7D023D4F" w14:textId="77777777" w:rsidR="00F525F6" w:rsidRPr="00764459" w:rsidRDefault="00F525F6" w:rsidP="00595390">
      <w:pPr>
        <w:widowControl/>
        <w:spacing w:line="520" w:lineRule="exact"/>
        <w:ind w:firstLineChars="200" w:firstLine="560"/>
        <w:rPr>
          <w:rFonts w:ascii="微软雅黑" w:eastAsia="微软雅黑" w:hAnsi="微软雅黑" w:cs="宋体" w:hint="eastAsia"/>
          <w:kern w:val="0"/>
          <w:szCs w:val="21"/>
        </w:rPr>
      </w:pPr>
      <w:r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lastRenderedPageBreak/>
        <w:t>4、坚持保守秘密的原则，维护涉事人员应有的权益。</w:t>
      </w:r>
    </w:p>
    <w:p w14:paraId="59F6E839" w14:textId="29B46564" w:rsidR="00F525F6" w:rsidRPr="00764459" w:rsidRDefault="00A234AF" w:rsidP="00595390">
      <w:pPr>
        <w:widowControl/>
        <w:spacing w:line="520" w:lineRule="exact"/>
        <w:ind w:firstLineChars="200" w:firstLine="560"/>
        <w:rPr>
          <w:rFonts w:ascii="黑体" w:eastAsia="黑体" w:hAnsi="黑体" w:cs="宋体" w:hint="eastAsia"/>
          <w:kern w:val="0"/>
          <w:szCs w:val="21"/>
        </w:rPr>
      </w:pPr>
      <w:r w:rsidRPr="00764459">
        <w:rPr>
          <w:rFonts w:ascii="黑体" w:eastAsia="黑体" w:hAnsi="黑体" w:cs="宋体" w:hint="eastAsia"/>
          <w:kern w:val="0"/>
          <w:sz w:val="28"/>
          <w:szCs w:val="28"/>
        </w:rPr>
        <w:t>五</w:t>
      </w:r>
      <w:r w:rsidR="00F525F6" w:rsidRPr="00764459">
        <w:rPr>
          <w:rFonts w:ascii="黑体" w:eastAsia="黑体" w:hAnsi="黑体" w:cs="宋体" w:hint="eastAsia"/>
          <w:kern w:val="0"/>
          <w:sz w:val="28"/>
          <w:szCs w:val="28"/>
        </w:rPr>
        <w:t>、注意事项</w:t>
      </w:r>
    </w:p>
    <w:p w14:paraId="01F2CCFB" w14:textId="4585FBDF" w:rsidR="00C81BDC" w:rsidRPr="00764459" w:rsidRDefault="00F525F6" w:rsidP="00595390">
      <w:pPr>
        <w:widowControl/>
        <w:spacing w:line="520" w:lineRule="exact"/>
        <w:ind w:firstLineChars="200" w:firstLine="560"/>
        <w:rPr>
          <w:rFonts w:ascii="仿宋_GB2312" w:eastAsia="仿宋_GB2312" w:hAnsi="微软雅黑" w:cs="宋体" w:hint="eastAsia"/>
          <w:kern w:val="0"/>
          <w:sz w:val="28"/>
          <w:szCs w:val="28"/>
        </w:rPr>
      </w:pPr>
      <w:r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1、</w:t>
      </w:r>
      <w:r w:rsidR="00C81BDC"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对师德失范行为的举报，一般应以书面方式实名提出，并符合下列条件：（1）有明确的举报对象，如姓名、工作单位；（2）有师德失范行为的事实，如违反师德的事实及具体情节；（3）有客观的证据材料或查证线索。包括事实发生的时间、地点，所涉及的相关单位和知情人，以及知情人的身份、单位和联系电话等。</w:t>
      </w:r>
    </w:p>
    <w:p w14:paraId="627F79CB" w14:textId="0D1DBEBB" w:rsidR="00C81BDC" w:rsidRPr="00764459" w:rsidRDefault="00C81BDC" w:rsidP="00595390">
      <w:pPr>
        <w:widowControl/>
        <w:spacing w:line="520" w:lineRule="exact"/>
        <w:ind w:firstLineChars="200" w:firstLine="560"/>
        <w:rPr>
          <w:rFonts w:ascii="仿宋_GB2312" w:eastAsia="仿宋_GB2312" w:hAnsi="微软雅黑" w:cs="宋体" w:hint="eastAsia"/>
          <w:kern w:val="0"/>
          <w:sz w:val="28"/>
          <w:szCs w:val="28"/>
        </w:rPr>
      </w:pPr>
      <w:r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对有明确的投诉举报对象且有涉嫌违反师德师风的具体事实、证据或者明确线索的投诉举报，予以受理；以匿名方式举报，但事实清楚、证据充分或者线索明确的，可视情况予以受理。</w:t>
      </w:r>
    </w:p>
    <w:p w14:paraId="64CFC3FB" w14:textId="4FB1D923" w:rsidR="00C81BDC" w:rsidRPr="00764459" w:rsidRDefault="00F525F6" w:rsidP="00595390">
      <w:pPr>
        <w:widowControl/>
        <w:spacing w:line="520" w:lineRule="exact"/>
        <w:ind w:firstLineChars="200" w:firstLine="560"/>
        <w:rPr>
          <w:rFonts w:ascii="仿宋_GB2312" w:eastAsia="仿宋_GB2312" w:hAnsi="微软雅黑" w:cs="宋体" w:hint="eastAsia"/>
          <w:kern w:val="0"/>
          <w:sz w:val="28"/>
          <w:szCs w:val="28"/>
        </w:rPr>
      </w:pPr>
      <w:r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2、</w:t>
      </w:r>
      <w:r w:rsidR="00C81BDC"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学校</w:t>
      </w:r>
      <w:r w:rsidR="002A4017"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可</w:t>
      </w:r>
      <w:r w:rsidR="00C81BDC"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不受理以下举报：（1）与教师职业道德无关的；（2）未提供书面材料的；（3）无具体事实和依据的；（4）已进行调查并有明确结论又重复举报的。</w:t>
      </w:r>
    </w:p>
    <w:p w14:paraId="2B651D14" w14:textId="6706334A" w:rsidR="00F525F6" w:rsidRPr="00764459" w:rsidRDefault="00F525F6" w:rsidP="00595390">
      <w:pPr>
        <w:widowControl/>
        <w:spacing w:line="520" w:lineRule="exact"/>
        <w:ind w:firstLineChars="200" w:firstLine="560"/>
        <w:rPr>
          <w:rFonts w:ascii="仿宋_GB2312" w:eastAsia="仿宋_GB2312" w:hAnsi="微软雅黑" w:cs="宋体" w:hint="eastAsia"/>
          <w:kern w:val="0"/>
          <w:sz w:val="28"/>
          <w:szCs w:val="28"/>
        </w:rPr>
      </w:pPr>
      <w:r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3、举报人应承诺反映的情况客观真实并对所提供材料的真实性负责，无夸大、歪曲、诬告、捏造等。如有借举报故意捏造事实，诬告陷害他人的或者以举报为名制造事端，干扰学校正常工作的，依照有关规定严肃处理</w:t>
      </w:r>
      <w:r w:rsidR="002A4017"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。</w:t>
      </w:r>
    </w:p>
    <w:p w14:paraId="611962A1" w14:textId="77777777" w:rsidR="00F525F6" w:rsidRPr="00764459" w:rsidRDefault="00F525F6" w:rsidP="00595390">
      <w:pPr>
        <w:widowControl/>
        <w:spacing w:line="520" w:lineRule="exact"/>
        <w:ind w:firstLineChars="200" w:firstLine="560"/>
        <w:rPr>
          <w:rFonts w:ascii="微软雅黑" w:eastAsia="微软雅黑" w:hAnsi="微软雅黑" w:cs="宋体" w:hint="eastAsia"/>
          <w:kern w:val="0"/>
          <w:szCs w:val="21"/>
        </w:rPr>
      </w:pPr>
      <w:r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4、学校按照规定受理教师有违师德的举报，反映受理范围外的问题，请向相关部门提出。</w:t>
      </w:r>
    </w:p>
    <w:p w14:paraId="25E99694" w14:textId="04C1346A" w:rsidR="00F525F6" w:rsidRPr="00764459" w:rsidRDefault="00F525F6" w:rsidP="00595390">
      <w:pPr>
        <w:widowControl/>
        <w:spacing w:line="520" w:lineRule="exact"/>
        <w:ind w:firstLineChars="200" w:firstLine="560"/>
        <w:rPr>
          <w:rFonts w:ascii="微软雅黑" w:eastAsia="微软雅黑" w:hAnsi="微软雅黑" w:cs="宋体" w:hint="eastAsia"/>
          <w:kern w:val="0"/>
          <w:szCs w:val="21"/>
        </w:rPr>
      </w:pPr>
      <w:r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5、如需举报，请您在阅读举报须知后，认真填写《中国科学院大学师德师风问题举报信息登记表》（见附件）。填写完毕后，将电子版发至</w:t>
      </w:r>
      <w:r w:rsidRPr="00764459">
        <w:rPr>
          <w:rFonts w:ascii="仿宋_GB2312" w:eastAsia="仿宋_GB2312" w:hAnsi="微软雅黑" w:cs="宋体"/>
          <w:kern w:val="0"/>
          <w:sz w:val="28"/>
          <w:szCs w:val="28"/>
        </w:rPr>
        <w:t>sdsf@ucas.ac.cn</w:t>
      </w:r>
      <w:r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,纸板材料寄送至：北京市怀柔区</w:t>
      </w:r>
      <w:r w:rsidR="00833D4F"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北京市怀柔区雁栖湖东路1号</w:t>
      </w:r>
      <w:r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中国科学院大学雁栖湖西校区行政楼</w:t>
      </w:r>
      <w:r w:rsidRPr="00764459">
        <w:rPr>
          <w:rFonts w:ascii="仿宋_GB2312" w:eastAsia="仿宋_GB2312" w:hAnsi="微软雅黑" w:cs="宋体"/>
          <w:kern w:val="0"/>
          <w:sz w:val="28"/>
          <w:szCs w:val="28"/>
        </w:rPr>
        <w:t>105</w:t>
      </w:r>
      <w:r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室。</w:t>
      </w:r>
    </w:p>
    <w:p w14:paraId="0D426850" w14:textId="77777777" w:rsidR="00F525F6" w:rsidRPr="00764459" w:rsidRDefault="00F525F6" w:rsidP="00595390">
      <w:pPr>
        <w:widowControl/>
        <w:spacing w:line="520" w:lineRule="exac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 </w:t>
      </w:r>
    </w:p>
    <w:p w14:paraId="327DC99C" w14:textId="0AB46398" w:rsidR="00A234AF" w:rsidRPr="005F1485" w:rsidRDefault="00F525F6" w:rsidP="00595390">
      <w:pPr>
        <w:widowControl/>
        <w:spacing w:line="520" w:lineRule="exact"/>
        <w:ind w:firstLineChars="200" w:firstLine="560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764459">
        <w:rPr>
          <w:rFonts w:ascii="仿宋_GB2312" w:eastAsia="仿宋_GB2312" w:hAnsi="微软雅黑" w:cs="宋体" w:hint="eastAsia"/>
          <w:kern w:val="0"/>
          <w:sz w:val="28"/>
          <w:szCs w:val="28"/>
        </w:rPr>
        <w:t>接到您的投诉举报后，我们会尽快处理，感谢您的监</w:t>
      </w:r>
      <w:r w:rsidRPr="00F525F6">
        <w:rPr>
          <w:rFonts w:ascii="仿宋_GB2312" w:eastAsia="仿宋_GB2312" w:hAnsi="微软雅黑" w:cs="宋体" w:hint="eastAsia"/>
          <w:kern w:val="0"/>
          <w:sz w:val="28"/>
          <w:szCs w:val="28"/>
        </w:rPr>
        <w:t>督！</w:t>
      </w:r>
    </w:p>
    <w:sectPr w:rsidR="00A234AF" w:rsidRPr="005F1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884D5A"/>
    <w:multiLevelType w:val="multilevel"/>
    <w:tmpl w:val="60B0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580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08"/>
    <w:rsid w:val="002A4017"/>
    <w:rsid w:val="002E7184"/>
    <w:rsid w:val="00370F43"/>
    <w:rsid w:val="00424008"/>
    <w:rsid w:val="00595390"/>
    <w:rsid w:val="005F1485"/>
    <w:rsid w:val="00631617"/>
    <w:rsid w:val="00764459"/>
    <w:rsid w:val="00833D4F"/>
    <w:rsid w:val="00A234AF"/>
    <w:rsid w:val="00B2181C"/>
    <w:rsid w:val="00B37422"/>
    <w:rsid w:val="00C81BDC"/>
    <w:rsid w:val="00C949F8"/>
    <w:rsid w:val="00F263B1"/>
    <w:rsid w:val="00F525F6"/>
    <w:rsid w:val="00F745DC"/>
    <w:rsid w:val="00F8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A9351"/>
  <w15:chartTrackingRefBased/>
  <w15:docId w15:val="{2F9D6A66-1073-401A-9C47-2A6C09C4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25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7">
    <w:name w:val="17"/>
    <w:basedOn w:val="a0"/>
    <w:rsid w:val="00F5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文宣</dc:creator>
  <cp:keywords/>
  <dc:description/>
  <cp:lastModifiedBy>文宣 李</cp:lastModifiedBy>
  <cp:revision>15</cp:revision>
  <dcterms:created xsi:type="dcterms:W3CDTF">2021-04-09T02:25:00Z</dcterms:created>
  <dcterms:modified xsi:type="dcterms:W3CDTF">2024-12-11T06:58:00Z</dcterms:modified>
</cp:coreProperties>
</file>